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885"/>
        <w:tblW w:w="0" w:type="auto"/>
        <w:tblLook w:val="01E0" w:firstRow="1" w:lastRow="1" w:firstColumn="1" w:lastColumn="1" w:noHBand="0" w:noVBand="0"/>
      </w:tblPr>
      <w:tblGrid>
        <w:gridCol w:w="2868"/>
        <w:gridCol w:w="2247"/>
        <w:gridCol w:w="512"/>
        <w:gridCol w:w="3399"/>
      </w:tblGrid>
      <w:tr w:rsidR="0056460B" w:rsidRPr="00724395" w14:paraId="6FE851C1" w14:textId="77777777" w:rsidTr="0056460B">
        <w:trPr>
          <w:trHeight w:val="1026"/>
        </w:trPr>
        <w:tc>
          <w:tcPr>
            <w:tcW w:w="9242" w:type="dxa"/>
            <w:gridSpan w:val="4"/>
          </w:tcPr>
          <w:p w14:paraId="2C5395E2" w14:textId="53B3CCB5" w:rsidR="0056460B" w:rsidRPr="0056460B" w:rsidRDefault="0056460B" w:rsidP="0056460B">
            <w:pPr>
              <w:spacing w:before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60B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630AB1CB" wp14:editId="3718F676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D40F92A" w14:textId="77777777" w:rsidR="0056460B" w:rsidRDefault="0056460B" w:rsidP="0056460B">
            <w:pPr>
              <w:pStyle w:val="3"/>
              <w:spacing w:before="0" w:after="0"/>
              <w:ind w:left="1" w:right="-1" w:hanging="3"/>
              <w:jc w:val="center"/>
              <w:textDirection w:val="lrTb"/>
              <w:rPr>
                <w:rFonts w:cs="Times New Roman"/>
                <w:sz w:val="28"/>
                <w:szCs w:val="28"/>
                <w:lang w:val="uk-UA"/>
              </w:rPr>
            </w:pPr>
            <w:r w:rsidRPr="0056460B">
              <w:rPr>
                <w:rFonts w:cs="Times New Roman"/>
                <w:sz w:val="28"/>
                <w:szCs w:val="28"/>
                <w:lang w:val="uk-UA"/>
              </w:rPr>
              <w:br w:type="textWrapping" w:clear="all"/>
            </w:r>
            <w:r>
              <w:rPr>
                <w:rFonts w:cs="Times New Roman"/>
                <w:sz w:val="28"/>
                <w:szCs w:val="28"/>
                <w:lang w:val="uk-UA"/>
              </w:rPr>
              <w:t>СОКАЛЬСЬКА МІСЬКА РАДА</w:t>
            </w:r>
          </w:p>
          <w:p w14:paraId="3721988B" w14:textId="77777777" w:rsidR="0056460B" w:rsidRPr="0056460B" w:rsidRDefault="0056460B" w:rsidP="0056460B">
            <w:pPr>
              <w:pStyle w:val="3"/>
              <w:spacing w:before="0" w:after="0"/>
              <w:ind w:left="1" w:right="-1" w:hanging="3"/>
              <w:jc w:val="center"/>
              <w:textDirection w:val="lrTb"/>
              <w:rPr>
                <w:rFonts w:cs="Times New Roman"/>
                <w:sz w:val="28"/>
                <w:szCs w:val="28"/>
                <w:lang w:val="uk-UA"/>
              </w:rPr>
            </w:pPr>
            <w:r w:rsidRPr="0056460B">
              <w:rPr>
                <w:rFonts w:cs="Times New Roman"/>
                <w:sz w:val="28"/>
                <w:szCs w:val="28"/>
                <w:lang w:val="uk-UA"/>
              </w:rPr>
              <w:t xml:space="preserve">     ЛЬВІВСЬКОЇ ОБЛАСТІ</w:t>
            </w:r>
          </w:p>
          <w:p w14:paraId="11782AA3" w14:textId="1974F682" w:rsidR="0056460B" w:rsidRPr="0056460B" w:rsidRDefault="0056460B" w:rsidP="0056460B">
            <w:pPr>
              <w:pStyle w:val="3"/>
              <w:spacing w:before="0" w:after="0"/>
              <w:ind w:left="1" w:right="-1" w:hanging="3"/>
              <w:jc w:val="center"/>
              <w:textDirection w:val="lrTb"/>
              <w:rPr>
                <w:rFonts w:cs="Times New Roman"/>
                <w:sz w:val="28"/>
                <w:szCs w:val="28"/>
                <w:lang w:val="uk-UA"/>
              </w:rPr>
            </w:pPr>
            <w:r w:rsidRPr="0056460B">
              <w:rPr>
                <w:rFonts w:cs="Times New Roman"/>
                <w:b w:val="0"/>
                <w:sz w:val="28"/>
                <w:szCs w:val="28"/>
                <w:u w:val="single"/>
                <w:lang w:val="uk-UA"/>
              </w:rPr>
              <w:t xml:space="preserve"> </w:t>
            </w:r>
            <w:r w:rsidRPr="0056460B">
              <w:rPr>
                <w:rFonts w:cs="Times New Roman"/>
                <w:sz w:val="28"/>
                <w:szCs w:val="28"/>
                <w:u w:val="single"/>
                <w:lang w:val="en-US"/>
              </w:rPr>
              <w:t>XV</w:t>
            </w:r>
            <w:r w:rsidRPr="0056460B">
              <w:rPr>
                <w:rFonts w:cs="Times New Roman"/>
                <w:sz w:val="28"/>
                <w:szCs w:val="28"/>
                <w:u w:val="single"/>
                <w:lang w:val="uk-UA"/>
              </w:rPr>
              <w:t xml:space="preserve"> сесія </w:t>
            </w:r>
            <w:r w:rsidRPr="0056460B">
              <w:rPr>
                <w:rFonts w:cs="Times New Roman"/>
                <w:sz w:val="28"/>
                <w:szCs w:val="28"/>
                <w:u w:val="single"/>
              </w:rPr>
              <w:t>VI</w:t>
            </w:r>
            <w:r w:rsidRPr="0056460B">
              <w:rPr>
                <w:rFonts w:cs="Times New Roman"/>
                <w:sz w:val="28"/>
                <w:szCs w:val="28"/>
                <w:u w:val="single"/>
                <w:lang w:val="uk-UA"/>
              </w:rPr>
              <w:t>ІІ скликання</w:t>
            </w:r>
          </w:p>
          <w:p w14:paraId="41EE5965" w14:textId="60546372" w:rsidR="0056460B" w:rsidRPr="0056460B" w:rsidRDefault="0056460B" w:rsidP="0056460B">
            <w:pPr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6460B">
              <w:rPr>
                <w:rFonts w:ascii="Times New Roman" w:hAnsi="Times New Roman" w:cs="Times New Roman"/>
                <w:b/>
                <w:bCs/>
                <w:spacing w:val="200"/>
                <w:sz w:val="28"/>
                <w:szCs w:val="28"/>
              </w:rPr>
              <w:t xml:space="preserve"> РІШЕННЯ</w:t>
            </w:r>
          </w:p>
        </w:tc>
      </w:tr>
      <w:tr w:rsidR="0056460B" w:rsidRPr="00724395" w14:paraId="2CF586BA" w14:textId="77777777" w:rsidTr="0056460B">
        <w:trPr>
          <w:gridAfter w:val="3"/>
          <w:wAfter w:w="6328" w:type="dxa"/>
        </w:trPr>
        <w:tc>
          <w:tcPr>
            <w:tcW w:w="2914" w:type="dxa"/>
          </w:tcPr>
          <w:p w14:paraId="3E953FB1" w14:textId="77777777" w:rsidR="0056460B" w:rsidRPr="0056460B" w:rsidRDefault="0056460B" w:rsidP="00564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460B" w:rsidRPr="00724395" w14:paraId="42619E6D" w14:textId="77777777" w:rsidTr="0056460B">
        <w:trPr>
          <w:gridAfter w:val="3"/>
          <w:wAfter w:w="6328" w:type="dxa"/>
        </w:trPr>
        <w:tc>
          <w:tcPr>
            <w:tcW w:w="2914" w:type="dxa"/>
          </w:tcPr>
          <w:p w14:paraId="0A19861B" w14:textId="77777777" w:rsidR="0056460B" w:rsidRPr="0056460B" w:rsidRDefault="0056460B" w:rsidP="00564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460B" w:rsidRPr="00F014BA" w14:paraId="6871F681" w14:textId="77777777" w:rsidTr="0056460B">
        <w:trPr>
          <w:trHeight w:val="325"/>
        </w:trPr>
        <w:tc>
          <w:tcPr>
            <w:tcW w:w="2914" w:type="dxa"/>
          </w:tcPr>
          <w:p w14:paraId="623E68D5" w14:textId="3F617F35" w:rsidR="0056460B" w:rsidRPr="00F014BA" w:rsidRDefault="0056460B" w:rsidP="0056460B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014BA">
              <w:rPr>
                <w:rFonts w:ascii="Times New Roman" w:hAnsi="Times New Roman" w:cs="Times New Roman"/>
                <w:b/>
                <w:sz w:val="28"/>
                <w:szCs w:val="28"/>
              </w:rPr>
              <w:t>03.12.202</w:t>
            </w:r>
            <w:r w:rsidRPr="00F014B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2825" w:type="dxa"/>
            <w:gridSpan w:val="2"/>
          </w:tcPr>
          <w:p w14:paraId="0F48965D" w14:textId="77777777" w:rsidR="0056460B" w:rsidRPr="00F014BA" w:rsidRDefault="0056460B" w:rsidP="00564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14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м. </w:t>
            </w:r>
            <w:proofErr w:type="spellStart"/>
            <w:r w:rsidRPr="00F014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Сокаль</w:t>
            </w:r>
            <w:proofErr w:type="spellEnd"/>
          </w:p>
        </w:tc>
        <w:tc>
          <w:tcPr>
            <w:tcW w:w="3503" w:type="dxa"/>
          </w:tcPr>
          <w:p w14:paraId="6EBD1F3C" w14:textId="018A4A17" w:rsidR="0056460B" w:rsidRPr="00F014BA" w:rsidRDefault="0056460B" w:rsidP="00564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014B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Pr="00F014B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630</w:t>
            </w:r>
          </w:p>
          <w:p w14:paraId="68643C80" w14:textId="77777777" w:rsidR="0056460B" w:rsidRPr="00F014BA" w:rsidRDefault="0056460B" w:rsidP="00564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460B" w:rsidRPr="00F014BA" w14:paraId="64269E1F" w14:textId="77777777" w:rsidTr="0056460B">
        <w:trPr>
          <w:trHeight w:val="830"/>
        </w:trPr>
        <w:tc>
          <w:tcPr>
            <w:tcW w:w="5222" w:type="dxa"/>
            <w:gridSpan w:val="2"/>
          </w:tcPr>
          <w:p w14:paraId="770AA44D" w14:textId="77777777" w:rsidR="0056460B" w:rsidRPr="00F014BA" w:rsidRDefault="0056460B" w:rsidP="005646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1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підтримку звернення депутатів </w:t>
            </w:r>
          </w:p>
          <w:p w14:paraId="7A9A67F5" w14:textId="1C008D41" w:rsidR="00DF1FAE" w:rsidRPr="00F014BA" w:rsidRDefault="0056460B" w:rsidP="00564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1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Сокальської міської ради Львівської області до </w:t>
            </w:r>
            <w:r w:rsidR="00DF1FAE" w:rsidRPr="00F01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голів територіальних громад Червоноградського району щодо виділення коштів для роботи </w:t>
            </w:r>
            <w:proofErr w:type="spellStart"/>
            <w:r w:rsidR="00DF1FAE" w:rsidRPr="00F014BA">
              <w:rPr>
                <w:rFonts w:ascii="Times New Roman" w:hAnsi="Times New Roman" w:cs="Times New Roman"/>
                <w:b/>
                <w:sz w:val="28"/>
                <w:szCs w:val="28"/>
              </w:rPr>
              <w:t>ковідного</w:t>
            </w:r>
            <w:proofErr w:type="spellEnd"/>
            <w:r w:rsidR="00DF1FAE" w:rsidRPr="00F01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відділення Сокальської РЛ.</w:t>
            </w:r>
          </w:p>
          <w:p w14:paraId="5E942AEE" w14:textId="2E4F6A69" w:rsidR="0056460B" w:rsidRPr="00F014BA" w:rsidRDefault="0056460B" w:rsidP="0056460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14:paraId="753FE4A5" w14:textId="77777777" w:rsidR="0056460B" w:rsidRPr="00F014BA" w:rsidRDefault="0056460B" w:rsidP="0056460B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3503" w:type="dxa"/>
          </w:tcPr>
          <w:p w14:paraId="2F337545" w14:textId="77777777" w:rsidR="0056460B" w:rsidRPr="00F014BA" w:rsidRDefault="0056460B" w:rsidP="00564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50950E6" w14:textId="7806DE6E" w:rsidR="0056460B" w:rsidRPr="00F014BA" w:rsidRDefault="0056460B" w:rsidP="0056460B">
      <w:pPr>
        <w:jc w:val="both"/>
        <w:rPr>
          <w:rFonts w:ascii="Times New Roman" w:hAnsi="Times New Roman" w:cs="Times New Roman"/>
          <w:sz w:val="28"/>
          <w:szCs w:val="28"/>
        </w:rPr>
      </w:pPr>
      <w:r w:rsidRPr="00F014BA">
        <w:rPr>
          <w:rFonts w:ascii="Times New Roman" w:hAnsi="Times New Roman" w:cs="Times New Roman"/>
          <w:sz w:val="28"/>
          <w:szCs w:val="28"/>
        </w:rPr>
        <w:t xml:space="preserve">Відповідно до Конституції України, Законів України «Про місцеве самоврядування в Україні», «Про статус депутатів місцевих рад», Регламенту Сокальської міської ради Львівської області </w:t>
      </w:r>
      <w:r w:rsidRPr="00F014BA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F014BA">
        <w:rPr>
          <w:rFonts w:ascii="Times New Roman" w:hAnsi="Times New Roman" w:cs="Times New Roman"/>
          <w:sz w:val="28"/>
          <w:szCs w:val="28"/>
        </w:rPr>
        <w:t xml:space="preserve"> скликання, Сокальська міська рада Львівської області, -</w:t>
      </w:r>
    </w:p>
    <w:p w14:paraId="2699F6E7" w14:textId="77777777" w:rsidR="00DF1FAE" w:rsidRPr="00F014BA" w:rsidRDefault="00DF1FAE" w:rsidP="0056460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0A1CBB1" w14:textId="7BA1D322" w:rsidR="0056460B" w:rsidRPr="00F014BA" w:rsidRDefault="0056460B" w:rsidP="0056460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014BA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14:paraId="0A2DA9AE" w14:textId="77777777" w:rsidR="00DF1FAE" w:rsidRPr="00F014BA" w:rsidRDefault="00DF1FAE" w:rsidP="0056460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DA55F6A" w14:textId="7EF8D582" w:rsidR="0056460B" w:rsidRPr="00F014BA" w:rsidRDefault="0056460B" w:rsidP="0056460B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r w:rsidRPr="00F014BA">
        <w:rPr>
          <w:rFonts w:ascii="Times New Roman" w:hAnsi="Times New Roman" w:cs="Times New Roman"/>
          <w:sz w:val="28"/>
          <w:szCs w:val="28"/>
        </w:rPr>
        <w:t xml:space="preserve">1. Підтримати  звернення  до </w:t>
      </w:r>
      <w:r w:rsidR="00DF1FAE" w:rsidRPr="00F014BA">
        <w:rPr>
          <w:rFonts w:ascii="Times New Roman" w:hAnsi="Times New Roman" w:cs="Times New Roman"/>
          <w:sz w:val="28"/>
          <w:szCs w:val="28"/>
        </w:rPr>
        <w:t xml:space="preserve">голів територіальних громад Червоноградського району щодо </w:t>
      </w:r>
      <w:r w:rsidRPr="00F014BA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DF1FAE" w:rsidRPr="00F014BA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виділення коштів для роботи </w:t>
      </w:r>
      <w:proofErr w:type="spellStart"/>
      <w:r w:rsidR="00DF1FAE" w:rsidRPr="00F014BA">
        <w:rPr>
          <w:rFonts w:ascii="Times New Roman" w:eastAsia="Arial" w:hAnsi="Times New Roman" w:cs="Times New Roman"/>
          <w:color w:val="000000"/>
          <w:sz w:val="28"/>
          <w:szCs w:val="28"/>
        </w:rPr>
        <w:t>ковідного</w:t>
      </w:r>
      <w:proofErr w:type="spellEnd"/>
      <w:r w:rsidR="00DF1FAE" w:rsidRPr="00F014BA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відділення Сокальської РЛ.</w:t>
      </w:r>
    </w:p>
    <w:p w14:paraId="35D909BD" w14:textId="4F6DE0BB" w:rsidR="0056460B" w:rsidRPr="00F014BA" w:rsidRDefault="0056460B" w:rsidP="0056460B">
      <w:pPr>
        <w:jc w:val="both"/>
        <w:rPr>
          <w:rFonts w:ascii="Times New Roman" w:hAnsi="Times New Roman" w:cs="Times New Roman"/>
          <w:sz w:val="28"/>
          <w:szCs w:val="28"/>
        </w:rPr>
      </w:pPr>
      <w:r w:rsidRPr="00F014BA">
        <w:rPr>
          <w:rFonts w:ascii="Times New Roman" w:hAnsi="Times New Roman" w:cs="Times New Roman"/>
          <w:sz w:val="28"/>
          <w:szCs w:val="28"/>
        </w:rPr>
        <w:t xml:space="preserve">2. Направити дане рішення до </w:t>
      </w:r>
      <w:r w:rsidR="00DF1FAE" w:rsidRPr="00F014BA">
        <w:rPr>
          <w:rFonts w:ascii="Times New Roman" w:hAnsi="Times New Roman" w:cs="Times New Roman"/>
          <w:sz w:val="28"/>
          <w:szCs w:val="28"/>
        </w:rPr>
        <w:t>голів територіальних громад Червоноградського району.</w:t>
      </w:r>
      <w:r w:rsidRPr="00F014B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576CB4" w14:textId="77777777" w:rsidR="0056460B" w:rsidRPr="00F014BA" w:rsidRDefault="0056460B" w:rsidP="0056460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14BA">
        <w:rPr>
          <w:rFonts w:ascii="Times New Roman" w:hAnsi="Times New Roman" w:cs="Times New Roman"/>
          <w:sz w:val="28"/>
          <w:szCs w:val="28"/>
        </w:rPr>
        <w:t xml:space="preserve">3. Контроль за виконанням даного рішення покласти на секретаря ради. </w:t>
      </w:r>
    </w:p>
    <w:p w14:paraId="4EF21573" w14:textId="77777777" w:rsidR="0056460B" w:rsidRPr="00F014BA" w:rsidRDefault="0056460B" w:rsidP="0056460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82DB15F" w14:textId="77777777" w:rsidR="0056460B" w:rsidRPr="00F014BA" w:rsidRDefault="0056460B" w:rsidP="0056460B">
      <w:pPr>
        <w:rPr>
          <w:rFonts w:ascii="Times New Roman" w:hAnsi="Times New Roman" w:cs="Times New Roman"/>
          <w:sz w:val="28"/>
          <w:szCs w:val="28"/>
        </w:rPr>
      </w:pPr>
    </w:p>
    <w:p w14:paraId="4BFA661F" w14:textId="204B9469" w:rsidR="0056460B" w:rsidRPr="00F014BA" w:rsidRDefault="0056460B" w:rsidP="0056460B">
      <w:pPr>
        <w:rPr>
          <w:rFonts w:ascii="Times New Roman" w:hAnsi="Times New Roman" w:cs="Times New Roman"/>
          <w:b/>
          <w:sz w:val="28"/>
          <w:szCs w:val="28"/>
        </w:rPr>
      </w:pPr>
      <w:r w:rsidRPr="00F014BA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</w:t>
      </w:r>
      <w:r w:rsidR="001D629F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F014BA">
        <w:rPr>
          <w:rFonts w:ascii="Times New Roman" w:hAnsi="Times New Roman" w:cs="Times New Roman"/>
          <w:b/>
          <w:sz w:val="28"/>
          <w:szCs w:val="28"/>
        </w:rPr>
        <w:tab/>
        <w:t xml:space="preserve">            Сергій КАСЯН </w:t>
      </w:r>
    </w:p>
    <w:p w14:paraId="602CA095" w14:textId="77777777" w:rsidR="0056460B" w:rsidRPr="00F014BA" w:rsidRDefault="0056460B" w:rsidP="0056460B">
      <w:pPr>
        <w:rPr>
          <w:rFonts w:ascii="Times New Roman" w:hAnsi="Times New Roman" w:cs="Times New Roman"/>
          <w:sz w:val="28"/>
          <w:szCs w:val="28"/>
        </w:rPr>
      </w:pPr>
    </w:p>
    <w:p w14:paraId="2B194E7E" w14:textId="77777777" w:rsidR="0056460B" w:rsidRPr="00F014BA" w:rsidRDefault="0056460B" w:rsidP="0056460B">
      <w:pPr>
        <w:rPr>
          <w:rFonts w:ascii="Times New Roman" w:hAnsi="Times New Roman" w:cs="Times New Roman"/>
          <w:sz w:val="28"/>
          <w:szCs w:val="28"/>
        </w:rPr>
      </w:pPr>
    </w:p>
    <w:p w14:paraId="04E513DD" w14:textId="77777777" w:rsidR="0056460B" w:rsidRPr="00F014BA" w:rsidRDefault="0056460B" w:rsidP="0056460B">
      <w:pPr>
        <w:rPr>
          <w:rFonts w:ascii="Times New Roman" w:hAnsi="Times New Roman" w:cs="Times New Roman"/>
          <w:sz w:val="28"/>
          <w:szCs w:val="28"/>
        </w:rPr>
      </w:pPr>
    </w:p>
    <w:p w14:paraId="3DD4A2BE" w14:textId="77777777" w:rsidR="00E45724" w:rsidRPr="00F014BA" w:rsidRDefault="00E45724" w:rsidP="0056460B">
      <w:pPr>
        <w:ind w:left="4320"/>
        <w:jc w:val="right"/>
        <w:rPr>
          <w:rFonts w:ascii="Times New Roman" w:hAnsi="Times New Roman" w:cs="Times New Roman"/>
          <w:sz w:val="28"/>
          <w:szCs w:val="28"/>
        </w:rPr>
      </w:pPr>
    </w:p>
    <w:p w14:paraId="4732A213" w14:textId="77777777" w:rsidR="00F014BA" w:rsidRDefault="00F014BA" w:rsidP="00F014BA">
      <w:pPr>
        <w:rPr>
          <w:rFonts w:ascii="Times New Roman" w:hAnsi="Times New Roman" w:cs="Times New Roman"/>
          <w:sz w:val="28"/>
          <w:szCs w:val="28"/>
        </w:rPr>
      </w:pPr>
    </w:p>
    <w:p w14:paraId="413AA4AD" w14:textId="77777777" w:rsidR="001D629F" w:rsidRDefault="001D629F" w:rsidP="00F014B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123ADC0" w14:textId="0E89381F" w:rsidR="00775A44" w:rsidRPr="00F014BA" w:rsidRDefault="00775A44" w:rsidP="00F014BA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014BA">
        <w:rPr>
          <w:rFonts w:ascii="Times New Roman" w:hAnsi="Times New Roman" w:cs="Times New Roman"/>
          <w:sz w:val="28"/>
          <w:szCs w:val="28"/>
        </w:rPr>
        <w:lastRenderedPageBreak/>
        <w:t>Додаток 1</w:t>
      </w:r>
      <w:r w:rsidR="0056460B" w:rsidRPr="00F014B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14:paraId="1BB0109B" w14:textId="0561B9DB" w:rsidR="0056460B" w:rsidRPr="00F014BA" w:rsidRDefault="0056460B" w:rsidP="0056460B">
      <w:pPr>
        <w:ind w:left="4320"/>
        <w:jc w:val="right"/>
        <w:rPr>
          <w:rFonts w:ascii="Times New Roman" w:hAnsi="Times New Roman" w:cs="Times New Roman"/>
          <w:sz w:val="28"/>
          <w:szCs w:val="28"/>
        </w:rPr>
      </w:pPr>
      <w:r w:rsidRPr="00F014BA">
        <w:rPr>
          <w:rFonts w:ascii="Times New Roman" w:hAnsi="Times New Roman" w:cs="Times New Roman"/>
          <w:sz w:val="28"/>
          <w:szCs w:val="28"/>
        </w:rPr>
        <w:t>до рішення сесії</w:t>
      </w:r>
    </w:p>
    <w:p w14:paraId="4C79C1D4" w14:textId="3F596B26" w:rsidR="0056460B" w:rsidRPr="00F014BA" w:rsidRDefault="0056460B" w:rsidP="0056460B">
      <w:pPr>
        <w:ind w:left="4320"/>
        <w:jc w:val="right"/>
        <w:rPr>
          <w:rFonts w:ascii="Times New Roman" w:hAnsi="Times New Roman" w:cs="Times New Roman"/>
          <w:sz w:val="28"/>
          <w:szCs w:val="28"/>
        </w:rPr>
      </w:pPr>
      <w:r w:rsidRPr="00F014BA">
        <w:rPr>
          <w:rFonts w:ascii="Times New Roman" w:hAnsi="Times New Roman" w:cs="Times New Roman"/>
          <w:sz w:val="28"/>
          <w:szCs w:val="28"/>
        </w:rPr>
        <w:t xml:space="preserve">                          Сокальської </w:t>
      </w:r>
      <w:r w:rsidR="00F014BA">
        <w:rPr>
          <w:rFonts w:ascii="Times New Roman" w:hAnsi="Times New Roman" w:cs="Times New Roman"/>
          <w:sz w:val="28"/>
          <w:szCs w:val="28"/>
        </w:rPr>
        <w:t xml:space="preserve">міської </w:t>
      </w:r>
      <w:r w:rsidRPr="00F014BA">
        <w:rPr>
          <w:rFonts w:ascii="Times New Roman" w:hAnsi="Times New Roman" w:cs="Times New Roman"/>
          <w:sz w:val="28"/>
          <w:szCs w:val="28"/>
        </w:rPr>
        <w:t xml:space="preserve">ради </w:t>
      </w:r>
    </w:p>
    <w:p w14:paraId="760DD2B4" w14:textId="55AAED14" w:rsidR="0056460B" w:rsidRPr="00F014BA" w:rsidRDefault="0056460B" w:rsidP="0056460B">
      <w:pPr>
        <w:ind w:left="4320"/>
        <w:jc w:val="right"/>
        <w:rPr>
          <w:rFonts w:ascii="Times New Roman" w:hAnsi="Times New Roman" w:cs="Times New Roman"/>
          <w:sz w:val="28"/>
          <w:szCs w:val="28"/>
        </w:rPr>
      </w:pPr>
      <w:r w:rsidRPr="00F014BA">
        <w:rPr>
          <w:rFonts w:ascii="Times New Roman" w:hAnsi="Times New Roman" w:cs="Times New Roman"/>
          <w:sz w:val="28"/>
          <w:szCs w:val="28"/>
        </w:rPr>
        <w:t xml:space="preserve">                  від 03.12.2021 року №630</w:t>
      </w:r>
    </w:p>
    <w:p w14:paraId="00000005" w14:textId="77777777" w:rsidR="00206830" w:rsidRPr="00F014BA" w:rsidRDefault="00206830" w:rsidP="0056460B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right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14:paraId="229C4469" w14:textId="75E4C9A7" w:rsidR="00F014BA" w:rsidRPr="00F014BA" w:rsidRDefault="00F014BA" w:rsidP="00F014BA">
      <w:pPr>
        <w:jc w:val="center"/>
        <w:rPr>
          <w:b/>
          <w:bCs/>
          <w:color w:val="000000"/>
          <w:sz w:val="28"/>
          <w:szCs w:val="28"/>
        </w:rPr>
      </w:pPr>
      <w:r w:rsidRPr="00F014BA">
        <w:rPr>
          <w:b/>
          <w:sz w:val="28"/>
          <w:szCs w:val="28"/>
        </w:rPr>
        <w:t>«</w:t>
      </w:r>
      <w:r w:rsidRPr="00F014BA">
        <w:rPr>
          <w:b/>
          <w:sz w:val="28"/>
          <w:szCs w:val="28"/>
        </w:rPr>
        <w:t>Звернення депутатів Сокальської міської ради до голів територіальних громад Червоноградського району щ</w:t>
      </w:r>
      <w:r w:rsidRPr="00F014BA">
        <w:rPr>
          <w:b/>
          <w:sz w:val="28"/>
          <w:szCs w:val="28"/>
        </w:rPr>
        <w:t xml:space="preserve">одо виділення коштів для оплати праці медичним працівникам та для лікування  хворих </w:t>
      </w:r>
      <w:proofErr w:type="spellStart"/>
      <w:r w:rsidRPr="00F014BA">
        <w:rPr>
          <w:b/>
          <w:sz w:val="28"/>
          <w:szCs w:val="28"/>
        </w:rPr>
        <w:t>ковідного</w:t>
      </w:r>
      <w:proofErr w:type="spellEnd"/>
      <w:r w:rsidRPr="00F014BA">
        <w:rPr>
          <w:b/>
          <w:sz w:val="28"/>
          <w:szCs w:val="28"/>
        </w:rPr>
        <w:t xml:space="preserve"> відділення Сокальської районної лікарні».</w:t>
      </w:r>
    </w:p>
    <w:p w14:paraId="0000001A" w14:textId="6E2DB26D" w:rsidR="00206830" w:rsidRPr="00F014BA" w:rsidRDefault="00206830" w:rsidP="0056460B">
      <w:pPr>
        <w:pBdr>
          <w:top w:val="nil"/>
          <w:left w:val="nil"/>
          <w:bottom w:val="nil"/>
          <w:right w:val="nil"/>
          <w:between w:val="nil"/>
        </w:pBdr>
        <w:spacing w:after="200"/>
        <w:ind w:firstLine="708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</w:p>
    <w:p w14:paraId="6A230112" w14:textId="3D67D02C" w:rsidR="00DF1FAE" w:rsidRPr="00F014BA" w:rsidRDefault="00DF1FAE" w:rsidP="001D629F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Сокальська центральна лікарня згідно Наказу Департаменту охорони здоров’я визначена лікарнею, яка приймає </w:t>
      </w:r>
      <w:proofErr w:type="spellStart"/>
      <w:r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ковідних</w:t>
      </w:r>
      <w:proofErr w:type="spellEnd"/>
      <w:r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хворих з Сокальської, Червоноградської, </w:t>
      </w:r>
      <w:proofErr w:type="spellStart"/>
      <w:r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Белзької</w:t>
      </w:r>
      <w:proofErr w:type="spellEnd"/>
      <w:r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Великомостівської</w:t>
      </w:r>
      <w:proofErr w:type="spellEnd"/>
      <w:r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, </w:t>
      </w:r>
      <w:r w:rsidR="002E6EB7"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6EB7"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Радехівської</w:t>
      </w:r>
      <w:proofErr w:type="spellEnd"/>
      <w:r w:rsidR="002E6EB7"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громад. На жаль, Національна служба здоров’я України не покриває повністю витрат на лікування хворих і заробітні плати медичним працівникам. Нині в боротьбі з </w:t>
      </w:r>
      <w:proofErr w:type="spellStart"/>
      <w:r w:rsidR="002E6EB7"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коронавірусом</w:t>
      </w:r>
      <w:proofErr w:type="spellEnd"/>
      <w:r w:rsidR="002E6EB7"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задіяні лікарі та </w:t>
      </w:r>
      <w:proofErr w:type="spellStart"/>
      <w:r w:rsidR="002E6EB7"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медсестри</w:t>
      </w:r>
      <w:proofErr w:type="spellEnd"/>
      <w:r w:rsidR="002E6EB7"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6EB7"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ковідного</w:t>
      </w:r>
      <w:proofErr w:type="spellEnd"/>
      <w:r w:rsidR="002E6EB7"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відділення Сокальської РЛ, які щодня, ризикуючи власним життям і здоров’ям, лікують хворих.</w:t>
      </w:r>
    </w:p>
    <w:p w14:paraId="506132A8" w14:textId="2030F8E3" w:rsidR="00F014BA" w:rsidRPr="00F014BA" w:rsidRDefault="00F014BA" w:rsidP="001D629F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КНП «Сокальська РЛ» надає медичну допомогу пацієнтам з </w:t>
      </w:r>
      <w:proofErr w:type="spellStart"/>
      <w:r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коронавірусною</w:t>
      </w:r>
      <w:proofErr w:type="spellEnd"/>
      <w:r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інфекцією за регіональним принципом. Під час третьої хвилі </w:t>
      </w:r>
      <w:proofErr w:type="spellStart"/>
      <w:r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коронавірусу</w:t>
      </w:r>
      <w:proofErr w:type="spellEnd"/>
      <w:r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, з 21 вересня 2021 року до 01.12.2021 року проліковано 610 хворих, а саме:</w:t>
      </w:r>
    </w:p>
    <w:p w14:paraId="11C8EB11" w14:textId="18BA5620" w:rsidR="00F014BA" w:rsidRPr="00F014BA" w:rsidRDefault="00F014BA" w:rsidP="001D629F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ind w:leftChars="0" w:firstLineChars="0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Сокальська ОТГ – 234 пацієнти;</w:t>
      </w:r>
    </w:p>
    <w:p w14:paraId="3F86BCA7" w14:textId="0DB32B0D" w:rsidR="00F014BA" w:rsidRPr="00F014BA" w:rsidRDefault="00F014BA" w:rsidP="001D629F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ind w:leftChars="0" w:firstLineChars="0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Червоноградська ОТГ -299 пацієнтів;</w:t>
      </w:r>
    </w:p>
    <w:p w14:paraId="2D8745A6" w14:textId="112EAE92" w:rsidR="00F014BA" w:rsidRPr="00F014BA" w:rsidRDefault="00F014BA" w:rsidP="001D629F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ind w:leftChars="0" w:firstLineChars="0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proofErr w:type="spellStart"/>
      <w:r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Радехівська</w:t>
      </w:r>
      <w:proofErr w:type="spellEnd"/>
      <w:r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ОТГ – 30 пацієнтів;</w:t>
      </w:r>
    </w:p>
    <w:p w14:paraId="46EBCC8A" w14:textId="3B53C1F1" w:rsidR="00F014BA" w:rsidRPr="00F014BA" w:rsidRDefault="00F014BA" w:rsidP="001D629F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ind w:leftChars="0" w:firstLineChars="0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proofErr w:type="spellStart"/>
      <w:r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Великомостівська</w:t>
      </w:r>
      <w:proofErr w:type="spellEnd"/>
      <w:r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ОТГ – 18 пацієнтів;</w:t>
      </w:r>
    </w:p>
    <w:p w14:paraId="17440901" w14:textId="6AB94A23" w:rsidR="00F014BA" w:rsidRPr="00F014BA" w:rsidRDefault="00F014BA" w:rsidP="001D629F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ind w:leftChars="0" w:firstLineChars="0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proofErr w:type="spellStart"/>
      <w:r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Белзька</w:t>
      </w:r>
      <w:proofErr w:type="spellEnd"/>
      <w:r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ОТГ – 29 пацієнтів. </w:t>
      </w:r>
    </w:p>
    <w:p w14:paraId="65B6B87B" w14:textId="2948B04A" w:rsidR="002E6EB7" w:rsidRDefault="001D629F" w:rsidP="001D629F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На сесії 03 грудня</w:t>
      </w:r>
      <w:r w:rsidR="002E6EB7"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2021 року медичні працівники </w:t>
      </w:r>
      <w:proofErr w:type="spellStart"/>
      <w:r w:rsidR="002E6EB7"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ковідного</w:t>
      </w:r>
      <w:proofErr w:type="spellEnd"/>
      <w:r w:rsidR="002E6EB7"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відділення просили сприяння у підвищенні їм заробітних плат. </w:t>
      </w:r>
      <w:r w:rsidR="00F014BA"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Враховуючи складну фінансову ситуацію КНП «Сокальська РЛ» ми, депутати Сокальської міської ради, просимо виділити додаткові кошти для оплати медичним працівникам та 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для </w:t>
      </w:r>
      <w:r w:rsidR="00F014BA"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лікування хворих на </w:t>
      </w:r>
      <w:proofErr w:type="spellStart"/>
      <w:r w:rsidR="00F014BA"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коронавірусну</w:t>
      </w:r>
      <w:proofErr w:type="spellEnd"/>
      <w:r w:rsidR="00F014BA" w:rsidRPr="00F014B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інфекцію.</w:t>
      </w:r>
    </w:p>
    <w:p w14:paraId="67934E1A" w14:textId="1928356E" w:rsidR="001D629F" w:rsidRDefault="001D629F" w:rsidP="001D629F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</w:p>
    <w:p w14:paraId="704BDBD9" w14:textId="77777777" w:rsidR="001D629F" w:rsidRDefault="001D629F" w:rsidP="001D629F">
      <w:pPr>
        <w:pBdr>
          <w:top w:val="nil"/>
          <w:left w:val="nil"/>
          <w:bottom w:val="nil"/>
          <w:right w:val="nil"/>
          <w:between w:val="nil"/>
        </w:pBdr>
        <w:ind w:firstLine="708"/>
        <w:jc w:val="right"/>
        <w:rPr>
          <w:rFonts w:ascii="Times New Roman" w:eastAsia="Arial" w:hAnsi="Times New Roman" w:cs="Times New Roman"/>
          <w:color w:val="000000" w:themeColor="text1"/>
          <w:sz w:val="16"/>
          <w:szCs w:val="16"/>
        </w:rPr>
      </w:pPr>
    </w:p>
    <w:p w14:paraId="4CAA9991" w14:textId="77777777" w:rsidR="001D629F" w:rsidRDefault="001D629F" w:rsidP="001D629F">
      <w:pPr>
        <w:pBdr>
          <w:top w:val="nil"/>
          <w:left w:val="nil"/>
          <w:bottom w:val="nil"/>
          <w:right w:val="nil"/>
          <w:between w:val="nil"/>
        </w:pBdr>
        <w:ind w:firstLine="708"/>
        <w:jc w:val="right"/>
        <w:rPr>
          <w:rFonts w:ascii="Times New Roman" w:eastAsia="Arial" w:hAnsi="Times New Roman" w:cs="Times New Roman"/>
          <w:color w:val="000000" w:themeColor="text1"/>
          <w:sz w:val="16"/>
          <w:szCs w:val="16"/>
        </w:rPr>
      </w:pPr>
    </w:p>
    <w:p w14:paraId="36968BB6" w14:textId="293E0DF8" w:rsidR="001D629F" w:rsidRPr="001D629F" w:rsidRDefault="001D629F" w:rsidP="001D629F">
      <w:pPr>
        <w:pBdr>
          <w:top w:val="nil"/>
          <w:left w:val="nil"/>
          <w:bottom w:val="nil"/>
          <w:right w:val="nil"/>
          <w:between w:val="nil"/>
        </w:pBdr>
        <w:ind w:firstLine="708"/>
        <w:jc w:val="right"/>
        <w:rPr>
          <w:rFonts w:ascii="Times New Roman" w:eastAsia="Arial" w:hAnsi="Times New Roman" w:cs="Times New Roman"/>
          <w:color w:val="000000" w:themeColor="text1"/>
        </w:rPr>
      </w:pPr>
      <w:r w:rsidRPr="001D629F">
        <w:rPr>
          <w:rFonts w:ascii="Times New Roman" w:eastAsia="Arial" w:hAnsi="Times New Roman" w:cs="Times New Roman"/>
          <w:color w:val="000000" w:themeColor="text1"/>
        </w:rPr>
        <w:t xml:space="preserve">Прийнято на </w:t>
      </w:r>
      <w:r w:rsidRPr="001D629F">
        <w:rPr>
          <w:rFonts w:ascii="Times New Roman" w:eastAsia="Arial" w:hAnsi="Times New Roman" w:cs="Times New Roman"/>
          <w:color w:val="000000" w:themeColor="text1"/>
          <w:lang w:val="en-US"/>
        </w:rPr>
        <w:t>XV</w:t>
      </w:r>
      <w:r w:rsidRPr="001D629F">
        <w:rPr>
          <w:rFonts w:ascii="Times New Roman" w:eastAsia="Arial" w:hAnsi="Times New Roman" w:cs="Times New Roman"/>
          <w:color w:val="000000" w:themeColor="text1"/>
        </w:rPr>
        <w:t xml:space="preserve"> сесії </w:t>
      </w:r>
      <w:r w:rsidRPr="001D629F">
        <w:rPr>
          <w:rFonts w:ascii="Times New Roman" w:eastAsia="Arial" w:hAnsi="Times New Roman" w:cs="Times New Roman"/>
          <w:color w:val="000000" w:themeColor="text1"/>
          <w:lang w:val="en-US"/>
        </w:rPr>
        <w:t>VIII</w:t>
      </w:r>
      <w:r w:rsidRPr="001D629F">
        <w:rPr>
          <w:rFonts w:ascii="Times New Roman" w:eastAsia="Arial" w:hAnsi="Times New Roman" w:cs="Times New Roman"/>
          <w:color w:val="000000" w:themeColor="text1"/>
          <w:lang w:val="ru-RU"/>
        </w:rPr>
        <w:t xml:space="preserve"> </w:t>
      </w:r>
      <w:r w:rsidRPr="001D629F">
        <w:rPr>
          <w:rFonts w:ascii="Times New Roman" w:eastAsia="Arial" w:hAnsi="Times New Roman" w:cs="Times New Roman"/>
          <w:color w:val="000000" w:themeColor="text1"/>
        </w:rPr>
        <w:t xml:space="preserve">скликання </w:t>
      </w:r>
    </w:p>
    <w:p w14:paraId="63CDD105" w14:textId="272063B5" w:rsidR="001D629F" w:rsidRPr="001D629F" w:rsidRDefault="001D629F" w:rsidP="001D629F">
      <w:pPr>
        <w:pBdr>
          <w:top w:val="nil"/>
          <w:left w:val="nil"/>
          <w:bottom w:val="nil"/>
          <w:right w:val="nil"/>
          <w:between w:val="nil"/>
        </w:pBdr>
        <w:ind w:firstLine="708"/>
        <w:jc w:val="right"/>
        <w:rPr>
          <w:rFonts w:ascii="Times New Roman" w:eastAsia="Arial" w:hAnsi="Times New Roman" w:cs="Times New Roman"/>
          <w:color w:val="000000" w:themeColor="text1"/>
        </w:rPr>
      </w:pPr>
      <w:r w:rsidRPr="001D629F">
        <w:rPr>
          <w:rFonts w:ascii="Times New Roman" w:eastAsia="Arial" w:hAnsi="Times New Roman" w:cs="Times New Roman"/>
          <w:color w:val="000000" w:themeColor="text1"/>
        </w:rPr>
        <w:t xml:space="preserve">Сокальської міської ради </w:t>
      </w:r>
    </w:p>
    <w:p w14:paraId="209DEE6C" w14:textId="0541B117" w:rsidR="001D629F" w:rsidRPr="001D629F" w:rsidRDefault="001D629F" w:rsidP="001D629F">
      <w:pPr>
        <w:pBdr>
          <w:top w:val="nil"/>
          <w:left w:val="nil"/>
          <w:bottom w:val="nil"/>
          <w:right w:val="nil"/>
          <w:between w:val="nil"/>
        </w:pBdr>
        <w:ind w:firstLine="708"/>
        <w:jc w:val="right"/>
        <w:rPr>
          <w:rFonts w:ascii="Times New Roman" w:eastAsia="Arial" w:hAnsi="Times New Roman" w:cs="Times New Roman"/>
          <w:color w:val="000000" w:themeColor="text1"/>
        </w:rPr>
      </w:pPr>
      <w:r w:rsidRPr="001D629F">
        <w:rPr>
          <w:rFonts w:ascii="Times New Roman" w:eastAsia="Arial" w:hAnsi="Times New Roman" w:cs="Times New Roman"/>
          <w:color w:val="000000" w:themeColor="text1"/>
        </w:rPr>
        <w:t>03 грудня 2021 року.</w:t>
      </w:r>
    </w:p>
    <w:p w14:paraId="0000001B" w14:textId="77777777" w:rsidR="00206830" w:rsidRPr="001D629F" w:rsidRDefault="00440739" w:rsidP="0056460B">
      <w:pPr>
        <w:pBdr>
          <w:top w:val="nil"/>
          <w:left w:val="nil"/>
          <w:bottom w:val="nil"/>
          <w:right w:val="nil"/>
          <w:between w:val="nil"/>
        </w:pBdr>
        <w:spacing w:after="200"/>
        <w:ind w:firstLine="708"/>
        <w:jc w:val="both"/>
        <w:rPr>
          <w:rFonts w:ascii="Times New Roman" w:eastAsia="Arial" w:hAnsi="Times New Roman" w:cs="Times New Roman"/>
          <w:color w:val="000000" w:themeColor="text1"/>
        </w:rPr>
      </w:pPr>
      <w:r w:rsidRPr="001D629F">
        <w:rPr>
          <w:rFonts w:ascii="Times New Roman" w:eastAsia="Arial" w:hAnsi="Times New Roman" w:cs="Times New Roman"/>
          <w:color w:val="000000" w:themeColor="text1"/>
          <w:highlight w:val="white"/>
        </w:rPr>
        <w:t>.</w:t>
      </w:r>
    </w:p>
    <w:p w14:paraId="0000001C" w14:textId="77777777" w:rsidR="00206830" w:rsidRPr="0056460B" w:rsidRDefault="00440739" w:rsidP="0056460B">
      <w:p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46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000001D" w14:textId="77777777" w:rsidR="00206830" w:rsidRPr="0056460B" w:rsidRDefault="00206830" w:rsidP="0056460B">
      <w:p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206830" w:rsidRPr="0056460B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1A7DA2"/>
    <w:multiLevelType w:val="multilevel"/>
    <w:tmpl w:val="EFBA706E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5EFF3461"/>
    <w:multiLevelType w:val="hybridMultilevel"/>
    <w:tmpl w:val="750260EC"/>
    <w:lvl w:ilvl="0" w:tplc="FA74C25A">
      <w:start w:val="1"/>
      <w:numFmt w:val="bullet"/>
      <w:lvlText w:val="-"/>
      <w:lvlJc w:val="left"/>
      <w:pPr>
        <w:ind w:left="1068" w:hanging="360"/>
      </w:pPr>
      <w:rPr>
        <w:rFonts w:ascii="Times New Roman" w:eastAsia="Arial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DD96F0D"/>
    <w:multiLevelType w:val="multilevel"/>
    <w:tmpl w:val="08D656BE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30"/>
    <w:rsid w:val="0019623B"/>
    <w:rsid w:val="001D629F"/>
    <w:rsid w:val="00206830"/>
    <w:rsid w:val="002E6EB7"/>
    <w:rsid w:val="00440739"/>
    <w:rsid w:val="004B5E9D"/>
    <w:rsid w:val="0056460B"/>
    <w:rsid w:val="00583536"/>
    <w:rsid w:val="00775A44"/>
    <w:rsid w:val="00CE6BBA"/>
    <w:rsid w:val="00DF1FAE"/>
    <w:rsid w:val="00E142F0"/>
    <w:rsid w:val="00E45724"/>
    <w:rsid w:val="00E93F25"/>
    <w:rsid w:val="00F014BA"/>
    <w:rsid w:val="00F511B6"/>
    <w:rsid w:val="00F9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760EA"/>
  <w15:docId w15:val="{0BC3988C-220D-4A73-BF33-9A3C4FD66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uiPriority w:val="9"/>
    <w:unhideWhenUsed/>
    <w:qFormat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10">
    <w:name w:val="Обычный1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ru-RU" w:eastAsia="en-US"/>
    </w:rPr>
  </w:style>
  <w:style w:type="character" w:customStyle="1" w:styleId="11">
    <w:name w:val="Основной шрифт абзаца1"/>
    <w:rPr>
      <w:w w:val="100"/>
      <w:position w:val="-1"/>
      <w:effect w:val="none"/>
      <w:vertAlign w:val="baseline"/>
      <w:cs w:val="0"/>
      <w:em w:val="none"/>
    </w:rPr>
  </w:style>
  <w:style w:type="table" w:customStyle="1" w:styleId="12">
    <w:name w:val="Обычная таблица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</w:style>
  <w:style w:type="paragraph" w:styleId="a4">
    <w:name w:val="List Paragraph"/>
    <w:basedOn w:val="10"/>
    <w:pPr>
      <w:ind w:left="720"/>
    </w:pPr>
  </w:style>
  <w:style w:type="character" w:customStyle="1" w:styleId="Heading3Char">
    <w:name w:val="Heading 3 Char"/>
    <w:basedOn w:val="11"/>
    <w:rPr>
      <w:rFonts w:ascii="Times New Roman" w:hAnsi="Times New Roman" w:cs="Times New Roman"/>
      <w:b/>
      <w:bCs/>
      <w:w w:val="100"/>
      <w:position w:val="-1"/>
      <w:sz w:val="27"/>
      <w:szCs w:val="27"/>
      <w:effect w:val="none"/>
      <w:vertAlign w:val="baseline"/>
      <w:cs w:val="0"/>
      <w:em w:val="none"/>
      <w:lang w:eastAsia="ru-RU"/>
    </w:rPr>
  </w:style>
  <w:style w:type="paragraph" w:styleId="a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a6">
    <w:name w:val="Strong"/>
    <w:uiPriority w:val="22"/>
    <w:qFormat/>
    <w:rsid w:val="0056460B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014B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014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zQQGoDCr84yhhvMOepjlkiV6MYQ==">AMUW2mUCeu5tdRLtxx0AqsdI6vtd3L4aZcafGlN2jpyP/bmO/AlM353Vj7hH3ZFzfukkYF0Sq/M6mDtHi/k5fBE5fMv4lj1T5iuRXaku1N2fnW8TQX8GBQY=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1715</Words>
  <Characters>979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Super</cp:lastModifiedBy>
  <cp:revision>2</cp:revision>
  <cp:lastPrinted>2021-12-13T09:33:00Z</cp:lastPrinted>
  <dcterms:created xsi:type="dcterms:W3CDTF">2021-12-13T09:36:00Z</dcterms:created>
  <dcterms:modified xsi:type="dcterms:W3CDTF">2021-12-13T09:36:00Z</dcterms:modified>
</cp:coreProperties>
</file>